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87B" w:rsidRPr="007B787B" w:rsidRDefault="007B787B" w:rsidP="007E55F6">
      <w:pPr>
        <w:pStyle w:val="Sansinterligne"/>
        <w:rPr>
          <w:rFonts w:asciiTheme="majorHAnsi" w:eastAsiaTheme="majorEastAsia" w:hAnsiTheme="majorHAnsi" w:cstheme="majorBidi"/>
          <w:b/>
          <w:bCs/>
          <w:i/>
          <w:iCs/>
          <w:sz w:val="20"/>
          <w:szCs w:val="20"/>
        </w:rPr>
      </w:pPr>
      <w:bookmarkStart w:id="0" w:name="_GoBack"/>
      <w:bookmarkEnd w:id="0"/>
      <w:proofErr w:type="gramStart"/>
      <w:r w:rsidRPr="007B787B">
        <w:rPr>
          <w:rFonts w:asciiTheme="majorHAnsi" w:eastAsiaTheme="majorEastAsia" w:hAnsiTheme="majorHAnsi" w:cstheme="majorBidi"/>
          <w:b/>
          <w:bCs/>
          <w:i/>
          <w:iCs/>
          <w:sz w:val="20"/>
          <w:szCs w:val="20"/>
        </w:rPr>
        <w:t>HANNA  STEPHANIE</w:t>
      </w:r>
      <w:proofErr w:type="gramEnd"/>
    </w:p>
    <w:p w:rsidR="007B787B" w:rsidRPr="007B787B" w:rsidRDefault="007B787B" w:rsidP="007E55F6">
      <w:pPr>
        <w:pStyle w:val="Sansinterligne"/>
        <w:rPr>
          <w:rFonts w:asciiTheme="majorHAnsi" w:eastAsiaTheme="majorEastAsia" w:hAnsiTheme="majorHAnsi" w:cstheme="majorBidi"/>
          <w:b/>
          <w:bCs/>
          <w:i/>
          <w:iCs/>
          <w:sz w:val="20"/>
          <w:szCs w:val="20"/>
        </w:rPr>
      </w:pPr>
    </w:p>
    <w:p w:rsidR="007E55F6" w:rsidRPr="007B787B" w:rsidRDefault="007E55F6" w:rsidP="007B787B">
      <w:pPr>
        <w:pStyle w:val="Sansinterligne"/>
        <w:ind w:left="4956" w:firstLine="708"/>
        <w:rPr>
          <w:rFonts w:asciiTheme="majorHAnsi" w:eastAsiaTheme="majorEastAsia" w:hAnsiTheme="majorHAnsi" w:cstheme="majorBidi"/>
          <w:b/>
          <w:bCs/>
          <w:i/>
          <w:iCs/>
          <w:sz w:val="20"/>
          <w:szCs w:val="20"/>
          <w:lang w:val="fr-FR"/>
        </w:rPr>
      </w:pPr>
      <w:r w:rsidRPr="007B787B">
        <w:rPr>
          <w:rFonts w:asciiTheme="majorHAnsi" w:eastAsiaTheme="majorEastAsia" w:hAnsiTheme="majorHAnsi" w:cstheme="majorBidi"/>
          <w:b/>
          <w:bCs/>
          <w:i/>
          <w:iCs/>
          <w:sz w:val="20"/>
          <w:szCs w:val="20"/>
          <w:lang w:val="fr-FR"/>
        </w:rPr>
        <w:t>Adresse</w:t>
      </w:r>
      <w:r w:rsidR="007B787B" w:rsidRPr="007B787B">
        <w:rPr>
          <w:rFonts w:asciiTheme="majorHAnsi" w:eastAsiaTheme="majorEastAsia" w:hAnsiTheme="majorHAnsi" w:cstheme="majorBidi"/>
          <w:b/>
          <w:sz w:val="20"/>
          <w:szCs w:val="20"/>
          <w:lang w:val="fr-FR"/>
        </w:rPr>
        <w:t>: 4</w:t>
      </w:r>
      <w:r w:rsidRPr="007B787B">
        <w:rPr>
          <w:rFonts w:asciiTheme="majorHAnsi" w:eastAsiaTheme="majorEastAsia" w:hAnsiTheme="majorHAnsi" w:cstheme="majorBidi"/>
          <w:b/>
          <w:sz w:val="20"/>
          <w:szCs w:val="20"/>
          <w:lang w:val="fr-FR"/>
        </w:rPr>
        <w:t xml:space="preserve"> Square </w:t>
      </w:r>
      <w:proofErr w:type="spellStart"/>
      <w:r w:rsidRPr="007B787B">
        <w:rPr>
          <w:rFonts w:asciiTheme="majorHAnsi" w:eastAsiaTheme="majorEastAsia" w:hAnsiTheme="majorHAnsi" w:cstheme="majorBidi"/>
          <w:b/>
          <w:sz w:val="20"/>
          <w:szCs w:val="20"/>
          <w:lang w:val="fr-FR"/>
        </w:rPr>
        <w:t>léon</w:t>
      </w:r>
      <w:proofErr w:type="spellEnd"/>
      <w:r w:rsidRPr="007B787B">
        <w:rPr>
          <w:rFonts w:asciiTheme="majorHAnsi" w:eastAsiaTheme="majorEastAsia" w:hAnsiTheme="majorHAnsi" w:cstheme="majorBidi"/>
          <w:b/>
          <w:sz w:val="20"/>
          <w:szCs w:val="20"/>
          <w:lang w:val="fr-FR"/>
        </w:rPr>
        <w:t xml:space="preserve"> </w:t>
      </w:r>
      <w:proofErr w:type="spellStart"/>
      <w:r w:rsidRPr="007B787B">
        <w:rPr>
          <w:rFonts w:asciiTheme="majorHAnsi" w:eastAsiaTheme="majorEastAsia" w:hAnsiTheme="majorHAnsi" w:cstheme="majorBidi"/>
          <w:b/>
          <w:sz w:val="20"/>
          <w:szCs w:val="20"/>
          <w:lang w:val="fr-FR"/>
        </w:rPr>
        <w:t>blum</w:t>
      </w:r>
      <w:proofErr w:type="spellEnd"/>
    </w:p>
    <w:p w:rsidR="007E55F6" w:rsidRPr="007E55F6" w:rsidRDefault="007E55F6" w:rsidP="007E55F6">
      <w:pPr>
        <w:pStyle w:val="Sansinterligne"/>
        <w:ind w:firstLine="720"/>
        <w:rPr>
          <w:rFonts w:asciiTheme="majorHAnsi" w:eastAsiaTheme="majorEastAsia" w:hAnsiTheme="majorHAnsi" w:cstheme="majorBidi"/>
          <w:b/>
          <w:sz w:val="20"/>
          <w:szCs w:val="20"/>
          <w:lang w:val="fr-BE"/>
        </w:rPr>
      </w:pPr>
      <w:r w:rsidRPr="007B787B">
        <w:rPr>
          <w:rFonts w:asciiTheme="majorHAnsi" w:eastAsiaTheme="majorEastAsia" w:hAnsiTheme="majorHAnsi" w:cstheme="majorBidi"/>
          <w:b/>
          <w:sz w:val="20"/>
          <w:szCs w:val="20"/>
          <w:lang w:val="fr-FR"/>
        </w:rPr>
        <w:t xml:space="preserve">          </w:t>
      </w:r>
      <w:r w:rsidR="007B787B" w:rsidRPr="007B787B">
        <w:rPr>
          <w:rFonts w:asciiTheme="majorHAnsi" w:eastAsiaTheme="majorEastAsia" w:hAnsiTheme="majorHAnsi" w:cstheme="majorBidi"/>
          <w:b/>
          <w:sz w:val="20"/>
          <w:szCs w:val="20"/>
          <w:lang w:val="fr-FR"/>
        </w:rPr>
        <w:tab/>
      </w:r>
      <w:r w:rsidR="007B787B" w:rsidRPr="007B787B">
        <w:rPr>
          <w:rFonts w:asciiTheme="majorHAnsi" w:eastAsiaTheme="majorEastAsia" w:hAnsiTheme="majorHAnsi" w:cstheme="majorBidi"/>
          <w:b/>
          <w:sz w:val="20"/>
          <w:szCs w:val="20"/>
          <w:lang w:val="fr-FR"/>
        </w:rPr>
        <w:tab/>
      </w:r>
      <w:r w:rsidR="007B787B" w:rsidRPr="007B787B">
        <w:rPr>
          <w:rFonts w:asciiTheme="majorHAnsi" w:eastAsiaTheme="majorEastAsia" w:hAnsiTheme="majorHAnsi" w:cstheme="majorBidi"/>
          <w:b/>
          <w:sz w:val="20"/>
          <w:szCs w:val="20"/>
          <w:lang w:val="fr-FR"/>
        </w:rPr>
        <w:tab/>
      </w:r>
      <w:r w:rsidR="007B787B" w:rsidRPr="007B787B">
        <w:rPr>
          <w:rFonts w:asciiTheme="majorHAnsi" w:eastAsiaTheme="majorEastAsia" w:hAnsiTheme="majorHAnsi" w:cstheme="majorBidi"/>
          <w:b/>
          <w:sz w:val="20"/>
          <w:szCs w:val="20"/>
          <w:lang w:val="fr-FR"/>
        </w:rPr>
        <w:tab/>
      </w:r>
      <w:r w:rsidR="007B787B" w:rsidRPr="007B787B">
        <w:rPr>
          <w:rFonts w:asciiTheme="majorHAnsi" w:eastAsiaTheme="majorEastAsia" w:hAnsiTheme="majorHAnsi" w:cstheme="majorBidi"/>
          <w:b/>
          <w:sz w:val="20"/>
          <w:szCs w:val="20"/>
          <w:lang w:val="fr-FR"/>
        </w:rPr>
        <w:tab/>
      </w:r>
      <w:r w:rsidR="007B787B" w:rsidRPr="007B787B">
        <w:rPr>
          <w:rFonts w:asciiTheme="majorHAnsi" w:eastAsiaTheme="majorEastAsia" w:hAnsiTheme="majorHAnsi" w:cstheme="majorBidi"/>
          <w:b/>
          <w:sz w:val="20"/>
          <w:szCs w:val="20"/>
          <w:lang w:val="fr-FR"/>
        </w:rPr>
        <w:tab/>
      </w:r>
      <w:r w:rsidR="007B787B" w:rsidRPr="007B787B">
        <w:rPr>
          <w:rFonts w:asciiTheme="majorHAnsi" w:eastAsiaTheme="majorEastAsia" w:hAnsiTheme="majorHAnsi" w:cstheme="majorBidi"/>
          <w:b/>
          <w:sz w:val="20"/>
          <w:szCs w:val="20"/>
          <w:lang w:val="fr-FR"/>
        </w:rPr>
        <w:tab/>
      </w:r>
      <w:r w:rsidR="007B787B" w:rsidRPr="007B787B">
        <w:rPr>
          <w:rFonts w:asciiTheme="majorHAnsi" w:eastAsiaTheme="majorEastAsia" w:hAnsiTheme="majorHAnsi" w:cstheme="majorBidi"/>
          <w:b/>
          <w:sz w:val="20"/>
          <w:szCs w:val="20"/>
          <w:lang w:val="fr-FR"/>
        </w:rPr>
        <w:tab/>
        <w:t xml:space="preserve">   </w:t>
      </w:r>
      <w:r w:rsidRPr="007E55F6">
        <w:rPr>
          <w:rFonts w:asciiTheme="majorHAnsi" w:eastAsiaTheme="majorEastAsia" w:hAnsiTheme="majorHAnsi" w:cstheme="majorBidi"/>
          <w:b/>
          <w:sz w:val="20"/>
          <w:szCs w:val="20"/>
          <w:lang w:val="fr-BE"/>
        </w:rPr>
        <w:t>92800, PUTEAUX</w:t>
      </w:r>
    </w:p>
    <w:p w:rsidR="007E55F6" w:rsidRPr="007E55F6" w:rsidRDefault="007E55F6" w:rsidP="007E55F6">
      <w:pPr>
        <w:pStyle w:val="Sansinterligne"/>
        <w:rPr>
          <w:rFonts w:asciiTheme="majorHAnsi" w:eastAsiaTheme="majorEastAsia" w:hAnsiTheme="majorHAnsi" w:cstheme="majorBidi"/>
          <w:b/>
          <w:sz w:val="20"/>
          <w:szCs w:val="20"/>
          <w:lang w:val="fr-BE"/>
        </w:rPr>
      </w:pPr>
    </w:p>
    <w:p w:rsidR="007E55F6" w:rsidRPr="007E55F6" w:rsidRDefault="007B787B" w:rsidP="007B787B">
      <w:pPr>
        <w:pStyle w:val="Sansinterligne"/>
        <w:ind w:left="4956" w:firstLine="708"/>
        <w:rPr>
          <w:rFonts w:asciiTheme="majorHAnsi" w:eastAsiaTheme="majorEastAsia" w:hAnsiTheme="majorHAnsi" w:cstheme="majorBidi"/>
          <w:b/>
          <w:sz w:val="20"/>
          <w:szCs w:val="20"/>
          <w:lang w:val="fr-BE"/>
        </w:rPr>
      </w:pPr>
      <w:r>
        <w:rPr>
          <w:rFonts w:asciiTheme="majorHAnsi" w:eastAsiaTheme="majorEastAsia" w:hAnsiTheme="majorHAnsi" w:cstheme="majorBidi"/>
          <w:b/>
          <w:bCs/>
          <w:i/>
          <w:iCs/>
          <w:sz w:val="20"/>
          <w:szCs w:val="20"/>
          <w:lang w:val="fr-BE"/>
        </w:rPr>
        <w:t>Mail : stephanie.hannaa@gmail.com</w:t>
      </w:r>
    </w:p>
    <w:p w:rsidR="007E55F6" w:rsidRPr="007E55F6" w:rsidRDefault="007E55F6" w:rsidP="007E55F6">
      <w:pPr>
        <w:pStyle w:val="Sansinterligne"/>
        <w:rPr>
          <w:rFonts w:asciiTheme="majorHAnsi" w:eastAsiaTheme="majorEastAsia" w:hAnsiTheme="majorHAnsi" w:cstheme="majorBidi"/>
          <w:b/>
          <w:sz w:val="20"/>
          <w:szCs w:val="20"/>
          <w:lang w:val="fr-BE"/>
        </w:rPr>
      </w:pPr>
    </w:p>
    <w:p w:rsidR="007E55F6" w:rsidRDefault="007E55F6" w:rsidP="007B787B">
      <w:pPr>
        <w:pStyle w:val="Sansinterligne"/>
        <w:ind w:left="4956" w:firstLine="708"/>
        <w:rPr>
          <w:rFonts w:asciiTheme="majorHAnsi" w:eastAsiaTheme="majorEastAsia" w:hAnsiTheme="majorHAnsi" w:cstheme="majorBidi"/>
          <w:sz w:val="20"/>
          <w:szCs w:val="20"/>
          <w:lang w:val="fr-BE"/>
        </w:rPr>
      </w:pPr>
      <w:r w:rsidRPr="007E55F6">
        <w:rPr>
          <w:rFonts w:asciiTheme="majorHAnsi" w:eastAsiaTheme="majorEastAsia" w:hAnsiTheme="majorHAnsi" w:cstheme="majorBidi"/>
          <w:b/>
          <w:bCs/>
          <w:i/>
          <w:iCs/>
          <w:sz w:val="20"/>
          <w:szCs w:val="20"/>
          <w:lang w:val="fr-BE"/>
        </w:rPr>
        <w:t>Contact</w:t>
      </w:r>
      <w:r w:rsidR="001A6F75">
        <w:rPr>
          <w:rFonts w:asciiTheme="majorHAnsi" w:eastAsiaTheme="majorEastAsia" w:hAnsiTheme="majorHAnsi" w:cstheme="majorBidi"/>
          <w:b/>
          <w:sz w:val="20"/>
          <w:szCs w:val="20"/>
          <w:lang w:val="fr-BE"/>
        </w:rPr>
        <w:t>:     00.33.6.</w:t>
      </w:r>
      <w:r w:rsidR="003938A2">
        <w:rPr>
          <w:rFonts w:asciiTheme="majorHAnsi" w:eastAsiaTheme="majorEastAsia" w:hAnsiTheme="majorHAnsi" w:cstheme="majorBidi"/>
          <w:b/>
          <w:sz w:val="20"/>
          <w:szCs w:val="20"/>
          <w:lang w:val="fr-BE"/>
        </w:rPr>
        <w:t>95.79.73.11</w:t>
      </w:r>
    </w:p>
    <w:p w:rsidR="007E55F6" w:rsidRDefault="007E55F6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BE"/>
        </w:rPr>
      </w:pPr>
    </w:p>
    <w:p w:rsidR="007B787B" w:rsidRDefault="007B787B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u w:val="single"/>
          <w:lang w:val="fr-BE"/>
        </w:rPr>
      </w:pPr>
    </w:p>
    <w:p w:rsidR="007E55F6" w:rsidRDefault="007E55F6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BE"/>
        </w:rPr>
      </w:pPr>
      <w:r>
        <w:rPr>
          <w:rFonts w:asciiTheme="majorHAnsi" w:eastAsiaTheme="majorEastAsia" w:hAnsiTheme="majorHAnsi" w:cstheme="majorBidi"/>
          <w:sz w:val="20"/>
          <w:szCs w:val="20"/>
          <w:u w:val="single"/>
          <w:lang w:val="fr-BE"/>
        </w:rPr>
        <w:t>FORMATION</w:t>
      </w:r>
      <w:r>
        <w:rPr>
          <w:rFonts w:asciiTheme="majorHAnsi" w:eastAsiaTheme="majorEastAsia" w:hAnsiTheme="majorHAnsi" w:cstheme="majorBidi"/>
          <w:sz w:val="20"/>
          <w:szCs w:val="20"/>
          <w:lang w:val="fr-BE"/>
        </w:rPr>
        <w:t>:</w:t>
      </w:r>
    </w:p>
    <w:p w:rsidR="007E55F6" w:rsidRDefault="007E55F6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BE"/>
        </w:rPr>
      </w:pPr>
    </w:p>
    <w:p w:rsidR="0084307A" w:rsidRPr="00AD0E22" w:rsidRDefault="0084307A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FR"/>
        </w:rPr>
      </w:pPr>
      <w:r w:rsidRPr="00AD0E22">
        <w:rPr>
          <w:rFonts w:asciiTheme="majorHAnsi" w:eastAsiaTheme="majorEastAsia" w:hAnsiTheme="majorHAnsi" w:cstheme="majorBidi"/>
          <w:sz w:val="20"/>
          <w:szCs w:val="20"/>
          <w:lang w:val="fr-FR"/>
        </w:rPr>
        <w:t>2004-2005:    Baccalauréat ES</w:t>
      </w:r>
    </w:p>
    <w:p w:rsidR="0084307A" w:rsidRPr="00AD0E22" w:rsidRDefault="0084307A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FR"/>
        </w:rPr>
      </w:pPr>
    </w:p>
    <w:p w:rsidR="0084307A" w:rsidRPr="0084307A" w:rsidRDefault="003938A2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FR"/>
        </w:rPr>
      </w:pPr>
      <w:r>
        <w:rPr>
          <w:rFonts w:asciiTheme="majorHAnsi" w:eastAsiaTheme="majorEastAsia" w:hAnsiTheme="majorHAnsi" w:cstheme="majorBidi"/>
          <w:sz w:val="20"/>
          <w:szCs w:val="20"/>
          <w:lang w:val="fr-FR"/>
        </w:rPr>
        <w:t xml:space="preserve">2006:                </w:t>
      </w:r>
      <w:r w:rsidR="0084307A" w:rsidRPr="0084307A">
        <w:rPr>
          <w:rFonts w:asciiTheme="majorHAnsi" w:eastAsiaTheme="majorEastAsia" w:hAnsiTheme="majorHAnsi" w:cstheme="majorBidi"/>
          <w:sz w:val="20"/>
          <w:szCs w:val="20"/>
          <w:lang w:val="fr-FR"/>
        </w:rPr>
        <w:t xml:space="preserve">Public </w:t>
      </w:r>
      <w:proofErr w:type="spellStart"/>
      <w:r w:rsidR="0084307A" w:rsidRPr="0084307A">
        <w:rPr>
          <w:rFonts w:asciiTheme="majorHAnsi" w:eastAsiaTheme="majorEastAsia" w:hAnsiTheme="majorHAnsi" w:cstheme="majorBidi"/>
          <w:sz w:val="20"/>
          <w:szCs w:val="20"/>
          <w:lang w:val="fr-FR"/>
        </w:rPr>
        <w:t>Health</w:t>
      </w:r>
      <w:proofErr w:type="spellEnd"/>
      <w:r w:rsidR="0084307A" w:rsidRPr="0084307A">
        <w:rPr>
          <w:rFonts w:asciiTheme="majorHAnsi" w:eastAsiaTheme="majorEastAsia" w:hAnsiTheme="majorHAnsi" w:cstheme="majorBidi"/>
          <w:sz w:val="20"/>
          <w:szCs w:val="20"/>
          <w:lang w:val="fr-FR"/>
        </w:rPr>
        <w:t xml:space="preserve">                                                           </w:t>
      </w:r>
      <w:r>
        <w:rPr>
          <w:rFonts w:asciiTheme="majorHAnsi" w:eastAsiaTheme="majorEastAsia" w:hAnsiTheme="majorHAnsi" w:cstheme="majorBidi"/>
          <w:sz w:val="20"/>
          <w:szCs w:val="20"/>
          <w:lang w:val="fr-FR"/>
        </w:rPr>
        <w:t xml:space="preserve">           (Université Américaine de Beyrouth</w:t>
      </w:r>
      <w:r w:rsidR="0084307A" w:rsidRPr="0084307A">
        <w:rPr>
          <w:rFonts w:asciiTheme="majorHAnsi" w:eastAsiaTheme="majorEastAsia" w:hAnsiTheme="majorHAnsi" w:cstheme="majorBidi"/>
          <w:sz w:val="20"/>
          <w:szCs w:val="20"/>
          <w:lang w:val="fr-FR"/>
        </w:rPr>
        <w:t>)</w:t>
      </w:r>
    </w:p>
    <w:p w:rsidR="0084307A" w:rsidRPr="0084307A" w:rsidRDefault="0084307A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FR"/>
        </w:rPr>
      </w:pPr>
    </w:p>
    <w:p w:rsidR="0084307A" w:rsidRDefault="0084307A" w:rsidP="0084307A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BE"/>
        </w:rPr>
      </w:pPr>
      <w:r>
        <w:rPr>
          <w:rFonts w:asciiTheme="majorHAnsi" w:eastAsiaTheme="majorEastAsia" w:hAnsiTheme="majorHAnsi" w:cstheme="majorBidi"/>
          <w:sz w:val="20"/>
          <w:szCs w:val="20"/>
          <w:lang w:val="fr-BE"/>
        </w:rPr>
        <w:t>2011:               Licence Economie                                                               (Université Paris I – Panthéon-Sorbonne)</w:t>
      </w:r>
    </w:p>
    <w:p w:rsidR="0084307A" w:rsidRPr="0084307A" w:rsidRDefault="0084307A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BE"/>
        </w:rPr>
      </w:pPr>
    </w:p>
    <w:p w:rsidR="007E55F6" w:rsidRDefault="007B787B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BE"/>
        </w:rPr>
      </w:pPr>
      <w:r>
        <w:rPr>
          <w:rFonts w:asciiTheme="majorHAnsi" w:eastAsiaTheme="majorEastAsia" w:hAnsiTheme="majorHAnsi" w:cstheme="majorBidi"/>
          <w:sz w:val="20"/>
          <w:szCs w:val="20"/>
          <w:lang w:val="fr-FR"/>
        </w:rPr>
        <w:t>2012 – 2013</w:t>
      </w:r>
      <w:r w:rsidR="007E55F6" w:rsidRPr="0084307A">
        <w:rPr>
          <w:rFonts w:asciiTheme="majorHAnsi" w:eastAsiaTheme="majorEastAsia" w:hAnsiTheme="majorHAnsi" w:cstheme="majorBidi"/>
          <w:sz w:val="20"/>
          <w:szCs w:val="20"/>
          <w:lang w:val="fr-FR"/>
        </w:rPr>
        <w:t xml:space="preserve"> M1 Finance </w:t>
      </w:r>
      <w:r w:rsidR="0084307A" w:rsidRPr="0084307A">
        <w:rPr>
          <w:rFonts w:asciiTheme="majorHAnsi" w:eastAsiaTheme="majorEastAsia" w:hAnsiTheme="majorHAnsi" w:cstheme="majorBidi"/>
          <w:sz w:val="20"/>
          <w:szCs w:val="20"/>
          <w:lang w:val="fr-FR"/>
        </w:rPr>
        <w:tab/>
      </w:r>
      <w:r w:rsidR="0084307A" w:rsidRPr="0084307A">
        <w:rPr>
          <w:rFonts w:asciiTheme="majorHAnsi" w:eastAsiaTheme="majorEastAsia" w:hAnsiTheme="majorHAnsi" w:cstheme="majorBidi"/>
          <w:sz w:val="20"/>
          <w:szCs w:val="20"/>
          <w:lang w:val="fr-FR"/>
        </w:rPr>
        <w:tab/>
      </w:r>
      <w:r w:rsidR="0084307A" w:rsidRPr="0084307A">
        <w:rPr>
          <w:rFonts w:asciiTheme="majorHAnsi" w:eastAsiaTheme="majorEastAsia" w:hAnsiTheme="majorHAnsi" w:cstheme="majorBidi"/>
          <w:sz w:val="20"/>
          <w:szCs w:val="20"/>
          <w:lang w:val="fr-FR"/>
        </w:rPr>
        <w:tab/>
      </w:r>
      <w:r w:rsidR="0084307A">
        <w:rPr>
          <w:rFonts w:asciiTheme="majorHAnsi" w:eastAsiaTheme="majorEastAsia" w:hAnsiTheme="majorHAnsi" w:cstheme="majorBidi"/>
          <w:sz w:val="20"/>
          <w:szCs w:val="20"/>
          <w:lang w:val="fr-FR"/>
        </w:rPr>
        <w:t xml:space="preserve">  </w:t>
      </w:r>
      <w:r w:rsidR="0084307A">
        <w:rPr>
          <w:rFonts w:asciiTheme="majorHAnsi" w:eastAsiaTheme="majorEastAsia" w:hAnsiTheme="majorHAnsi" w:cstheme="majorBidi"/>
          <w:sz w:val="20"/>
          <w:szCs w:val="20"/>
          <w:lang w:val="fr-FR"/>
        </w:rPr>
        <w:tab/>
        <w:t xml:space="preserve">            </w:t>
      </w:r>
      <w:r w:rsidR="0084307A">
        <w:rPr>
          <w:rFonts w:asciiTheme="majorHAnsi" w:eastAsiaTheme="majorEastAsia" w:hAnsiTheme="majorHAnsi" w:cstheme="majorBidi"/>
          <w:sz w:val="20"/>
          <w:szCs w:val="20"/>
          <w:lang w:val="fr-BE"/>
        </w:rPr>
        <w:t>(Université Paris I – Panthéon-Sorbonne)</w:t>
      </w:r>
      <w:r w:rsidR="007E55F6">
        <w:rPr>
          <w:rFonts w:asciiTheme="majorHAnsi" w:eastAsiaTheme="majorEastAsia" w:hAnsiTheme="majorHAnsi" w:cstheme="majorBidi"/>
          <w:sz w:val="20"/>
          <w:szCs w:val="20"/>
          <w:lang w:val="fr-BE"/>
        </w:rPr>
        <w:t xml:space="preserve">    </w:t>
      </w:r>
    </w:p>
    <w:p w:rsidR="007E55F6" w:rsidRDefault="007E55F6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BE"/>
        </w:rPr>
      </w:pPr>
      <w:r>
        <w:rPr>
          <w:rFonts w:asciiTheme="majorHAnsi" w:eastAsiaTheme="majorEastAsia" w:hAnsiTheme="majorHAnsi" w:cstheme="majorBidi"/>
          <w:sz w:val="20"/>
          <w:szCs w:val="20"/>
          <w:lang w:val="fr-BE"/>
        </w:rPr>
        <w:t xml:space="preserve">  </w:t>
      </w:r>
      <w:r>
        <w:rPr>
          <w:rFonts w:asciiTheme="majorHAnsi" w:eastAsiaTheme="majorEastAsia" w:hAnsiTheme="majorHAnsi" w:cstheme="majorBidi"/>
          <w:sz w:val="20"/>
          <w:szCs w:val="20"/>
          <w:lang w:val="fr-BE"/>
        </w:rPr>
        <w:tab/>
        <w:t xml:space="preserve">          </w:t>
      </w:r>
    </w:p>
    <w:p w:rsidR="007E55F6" w:rsidRDefault="007E55F6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BE"/>
        </w:rPr>
      </w:pPr>
    </w:p>
    <w:p w:rsidR="007E55F6" w:rsidRDefault="007E55F6" w:rsidP="0084307A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BE"/>
        </w:rPr>
      </w:pPr>
    </w:p>
    <w:p w:rsidR="007E55F6" w:rsidRDefault="007E55F6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BE"/>
        </w:rPr>
      </w:pPr>
    </w:p>
    <w:p w:rsidR="007E55F6" w:rsidRDefault="007E55F6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BE"/>
        </w:rPr>
      </w:pPr>
    </w:p>
    <w:p w:rsidR="007E55F6" w:rsidRPr="003938A2" w:rsidRDefault="007E55F6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FR"/>
        </w:rPr>
      </w:pPr>
      <w:r w:rsidRPr="003938A2">
        <w:rPr>
          <w:rFonts w:asciiTheme="majorHAnsi" w:eastAsiaTheme="majorEastAsia" w:hAnsiTheme="majorHAnsi" w:cstheme="majorBidi"/>
          <w:sz w:val="20"/>
          <w:szCs w:val="20"/>
          <w:u w:val="single"/>
          <w:lang w:val="fr-FR"/>
        </w:rPr>
        <w:t>EXPERIENCES PROFESSIONNELLE</w:t>
      </w:r>
      <w:r w:rsidRPr="003938A2">
        <w:rPr>
          <w:rFonts w:asciiTheme="majorHAnsi" w:eastAsiaTheme="majorEastAsia" w:hAnsiTheme="majorHAnsi" w:cstheme="majorBidi"/>
          <w:sz w:val="20"/>
          <w:szCs w:val="20"/>
          <w:lang w:val="fr-FR"/>
        </w:rPr>
        <w:t>:</w:t>
      </w:r>
    </w:p>
    <w:p w:rsidR="007E55F6" w:rsidRPr="003938A2" w:rsidRDefault="007E55F6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FR"/>
        </w:rPr>
      </w:pPr>
    </w:p>
    <w:p w:rsidR="0084307A" w:rsidRPr="003938A2" w:rsidRDefault="0084307A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FR"/>
        </w:rPr>
      </w:pPr>
    </w:p>
    <w:p w:rsidR="0084307A" w:rsidRPr="003938A2" w:rsidRDefault="0084307A" w:rsidP="0084307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/>
          <w:color w:val="000000"/>
          <w:sz w:val="20"/>
          <w:szCs w:val="20"/>
          <w:lang w:val="fr-FR"/>
        </w:rPr>
      </w:pPr>
      <w:r w:rsidRPr="003938A2">
        <w:rPr>
          <w:rFonts w:asciiTheme="majorHAnsi" w:hAnsiTheme="majorHAnsi"/>
          <w:color w:val="000000"/>
          <w:sz w:val="20"/>
          <w:szCs w:val="20"/>
          <w:lang w:val="fr-FR"/>
        </w:rPr>
        <w:t xml:space="preserve">2004 – 2006: </w:t>
      </w:r>
      <w:r w:rsidRPr="003938A2">
        <w:rPr>
          <w:rFonts w:asciiTheme="majorHAnsi" w:hAnsiTheme="majorHAnsi"/>
          <w:color w:val="000000"/>
          <w:sz w:val="20"/>
          <w:szCs w:val="20"/>
          <w:lang w:val="fr-FR"/>
        </w:rPr>
        <w:tab/>
      </w:r>
      <w:proofErr w:type="spellStart"/>
      <w:r w:rsidR="00E02902" w:rsidRPr="003938A2">
        <w:rPr>
          <w:rFonts w:asciiTheme="majorHAnsi" w:hAnsiTheme="majorHAnsi"/>
          <w:color w:val="000000"/>
          <w:sz w:val="20"/>
          <w:szCs w:val="20"/>
          <w:lang w:val="fr-FR"/>
        </w:rPr>
        <w:t>Téleoperatrice</w:t>
      </w:r>
      <w:proofErr w:type="spellEnd"/>
      <w:r w:rsidR="00E02902" w:rsidRPr="003938A2">
        <w:rPr>
          <w:rFonts w:asciiTheme="majorHAnsi" w:hAnsiTheme="majorHAnsi"/>
          <w:color w:val="000000"/>
          <w:sz w:val="20"/>
          <w:szCs w:val="20"/>
          <w:lang w:val="fr-FR"/>
        </w:rPr>
        <w:t xml:space="preserve"> centre d’appel alfa</w:t>
      </w:r>
      <w:r w:rsidRPr="003938A2">
        <w:rPr>
          <w:rFonts w:asciiTheme="majorHAnsi" w:hAnsiTheme="majorHAnsi"/>
          <w:color w:val="000000"/>
          <w:sz w:val="20"/>
          <w:szCs w:val="20"/>
          <w:lang w:val="fr-FR"/>
        </w:rPr>
        <w:t xml:space="preserve"> </w:t>
      </w:r>
    </w:p>
    <w:p w:rsidR="0084307A" w:rsidRPr="003938A2" w:rsidRDefault="0084307A" w:rsidP="0084307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/>
          <w:color w:val="000000"/>
          <w:sz w:val="20"/>
          <w:szCs w:val="20"/>
          <w:lang w:val="fr-FR"/>
        </w:rPr>
      </w:pPr>
      <w:r w:rsidRPr="003938A2">
        <w:rPr>
          <w:rFonts w:asciiTheme="majorHAnsi" w:hAnsiTheme="majorHAnsi"/>
          <w:color w:val="000000"/>
          <w:sz w:val="20"/>
          <w:szCs w:val="20"/>
          <w:lang w:val="fr-FR"/>
        </w:rPr>
        <w:t xml:space="preserve">                     </w:t>
      </w:r>
      <w:r w:rsidR="00E02902" w:rsidRPr="003938A2">
        <w:rPr>
          <w:rFonts w:asciiTheme="majorHAnsi" w:hAnsiTheme="majorHAnsi"/>
          <w:color w:val="000000"/>
          <w:sz w:val="20"/>
          <w:szCs w:val="20"/>
          <w:lang w:val="fr-FR"/>
        </w:rPr>
        <w:t xml:space="preserve">       </w:t>
      </w:r>
      <w:r w:rsidRPr="003938A2">
        <w:rPr>
          <w:rFonts w:asciiTheme="majorHAnsi" w:hAnsiTheme="majorHAnsi"/>
          <w:color w:val="000000"/>
          <w:sz w:val="20"/>
          <w:szCs w:val="20"/>
          <w:lang w:val="fr-FR"/>
        </w:rPr>
        <w:t xml:space="preserve">    Beyrouth </w:t>
      </w:r>
    </w:p>
    <w:p w:rsidR="0084307A" w:rsidRPr="003938A2" w:rsidRDefault="0084307A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FR"/>
        </w:rPr>
      </w:pPr>
    </w:p>
    <w:p w:rsidR="0084307A" w:rsidRPr="003938A2" w:rsidRDefault="007B787B" w:rsidP="007B787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eastAsiaTheme="majorEastAsia" w:hAnsiTheme="majorHAnsi" w:cstheme="majorBidi"/>
          <w:sz w:val="20"/>
          <w:szCs w:val="20"/>
          <w:lang w:val="fr-FR"/>
        </w:rPr>
      </w:pPr>
      <w:r>
        <w:rPr>
          <w:rFonts w:asciiTheme="majorHAnsi" w:eastAsiaTheme="majorEastAsia" w:hAnsiTheme="majorHAnsi" w:cstheme="majorBidi"/>
          <w:sz w:val="20"/>
          <w:szCs w:val="20"/>
          <w:lang w:val="fr-FR"/>
        </w:rPr>
        <w:t xml:space="preserve">2006 :           </w:t>
      </w:r>
      <w:r w:rsidR="0084307A" w:rsidRPr="003938A2">
        <w:rPr>
          <w:rFonts w:asciiTheme="majorHAnsi" w:eastAsiaTheme="majorEastAsia" w:hAnsiTheme="majorHAnsi" w:cstheme="majorBidi"/>
          <w:sz w:val="20"/>
          <w:szCs w:val="20"/>
          <w:lang w:val="fr-FR"/>
        </w:rPr>
        <w:t xml:space="preserve">      </w:t>
      </w:r>
      <w:r w:rsidR="0084307A" w:rsidRPr="003938A2">
        <w:rPr>
          <w:rFonts w:asciiTheme="majorHAnsi" w:eastAsiaTheme="majorEastAsia" w:hAnsiTheme="majorHAnsi" w:cstheme="majorBidi"/>
          <w:sz w:val="20"/>
          <w:szCs w:val="20"/>
          <w:lang w:val="fr-FR"/>
        </w:rPr>
        <w:tab/>
      </w:r>
      <w:proofErr w:type="spellStart"/>
      <w:r w:rsidR="0084307A" w:rsidRPr="003938A2">
        <w:rPr>
          <w:rFonts w:asciiTheme="majorHAnsi" w:eastAsiaTheme="majorEastAsia" w:hAnsiTheme="majorHAnsi" w:cstheme="majorBidi"/>
          <w:sz w:val="20"/>
          <w:szCs w:val="20"/>
          <w:lang w:val="fr-FR"/>
        </w:rPr>
        <w:t>Yoopala</w:t>
      </w:r>
      <w:proofErr w:type="spellEnd"/>
      <w:r w:rsidR="0084307A" w:rsidRPr="003938A2">
        <w:rPr>
          <w:rFonts w:asciiTheme="majorHAnsi" w:eastAsiaTheme="majorEastAsia" w:hAnsiTheme="majorHAnsi" w:cstheme="majorBidi"/>
          <w:sz w:val="20"/>
          <w:szCs w:val="20"/>
          <w:lang w:val="fr-FR"/>
        </w:rPr>
        <w:t xml:space="preserve"> Agence de Baby </w:t>
      </w:r>
      <w:proofErr w:type="spellStart"/>
      <w:r w:rsidR="0084307A" w:rsidRPr="003938A2">
        <w:rPr>
          <w:rFonts w:asciiTheme="majorHAnsi" w:eastAsiaTheme="majorEastAsia" w:hAnsiTheme="majorHAnsi" w:cstheme="majorBidi"/>
          <w:sz w:val="20"/>
          <w:szCs w:val="20"/>
          <w:lang w:val="fr-FR"/>
        </w:rPr>
        <w:t>Sitting</w:t>
      </w:r>
      <w:proofErr w:type="spellEnd"/>
    </w:p>
    <w:p w:rsidR="0084307A" w:rsidRPr="003938A2" w:rsidRDefault="0084307A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eastAsiaTheme="majorEastAsia" w:hAnsiTheme="majorHAnsi" w:cstheme="majorBidi"/>
          <w:sz w:val="20"/>
          <w:szCs w:val="20"/>
          <w:lang w:val="fr-FR"/>
        </w:rPr>
      </w:pPr>
    </w:p>
    <w:p w:rsidR="0084307A" w:rsidRDefault="007B787B" w:rsidP="0084307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 xml:space="preserve">2007-2009:  </w:t>
      </w:r>
      <w:r>
        <w:rPr>
          <w:rFonts w:asciiTheme="majorHAnsi" w:eastAsiaTheme="majorEastAsia" w:hAnsiTheme="majorHAnsi" w:cstheme="majorBidi"/>
          <w:sz w:val="20"/>
          <w:szCs w:val="20"/>
        </w:rPr>
        <w:tab/>
        <w:t>Cours particuliers Anglais</w:t>
      </w:r>
    </w:p>
    <w:p w:rsidR="0084307A" w:rsidRDefault="0084307A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</w:p>
    <w:p w:rsidR="0084307A" w:rsidRDefault="0084307A" w:rsidP="0084307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/>
          <w:color w:val="000000"/>
          <w:sz w:val="20"/>
          <w:szCs w:val="20"/>
        </w:rPr>
      </w:pPr>
      <w:r>
        <w:rPr>
          <w:rFonts w:asciiTheme="majorHAnsi" w:hAnsiTheme="majorHAnsi"/>
          <w:color w:val="000000"/>
          <w:sz w:val="20"/>
          <w:szCs w:val="20"/>
        </w:rPr>
        <w:t xml:space="preserve">2010- 2012 : </w:t>
      </w:r>
      <w:r>
        <w:rPr>
          <w:rFonts w:asciiTheme="majorHAnsi" w:hAnsiTheme="majorHAnsi"/>
          <w:color w:val="000000"/>
          <w:sz w:val="20"/>
          <w:szCs w:val="20"/>
        </w:rPr>
        <w:tab/>
      </w:r>
      <w:proofErr w:type="spellStart"/>
      <w:r>
        <w:rPr>
          <w:rFonts w:asciiTheme="majorHAnsi" w:hAnsiTheme="majorHAnsi"/>
          <w:color w:val="000000"/>
          <w:sz w:val="20"/>
          <w:szCs w:val="20"/>
        </w:rPr>
        <w:t>Primalyce</w:t>
      </w:r>
      <w:proofErr w:type="spellEnd"/>
      <w:r>
        <w:rPr>
          <w:rFonts w:asciiTheme="majorHAnsi" w:hAnsiTheme="majorHAnsi"/>
          <w:color w:val="000000"/>
          <w:sz w:val="20"/>
          <w:szCs w:val="20"/>
        </w:rPr>
        <w:t xml:space="preserve">    Organisme de soutien scolaire</w:t>
      </w:r>
    </w:p>
    <w:p w:rsidR="0084307A" w:rsidRDefault="0084307A" w:rsidP="0084307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/>
          <w:color w:val="000000"/>
          <w:sz w:val="20"/>
          <w:szCs w:val="20"/>
        </w:rPr>
      </w:pPr>
      <w:r>
        <w:rPr>
          <w:rFonts w:asciiTheme="majorHAnsi" w:hAnsiTheme="majorHAnsi"/>
          <w:color w:val="000000"/>
          <w:sz w:val="20"/>
          <w:szCs w:val="20"/>
        </w:rPr>
        <w:t xml:space="preserve">                                                       </w:t>
      </w:r>
      <w:r w:rsidR="007B787B">
        <w:rPr>
          <w:rFonts w:asciiTheme="majorHAnsi" w:hAnsiTheme="majorHAnsi"/>
          <w:color w:val="000000"/>
          <w:sz w:val="20"/>
          <w:szCs w:val="20"/>
        </w:rPr>
        <w:t>Mathématiques</w:t>
      </w:r>
      <w:r>
        <w:rPr>
          <w:rFonts w:asciiTheme="majorHAnsi" w:hAnsiTheme="majorHAnsi"/>
          <w:color w:val="000000"/>
          <w:sz w:val="20"/>
          <w:szCs w:val="20"/>
        </w:rPr>
        <w:t xml:space="preserve"> – Anglais niveau supérieur</w:t>
      </w:r>
    </w:p>
    <w:p w:rsidR="0084307A" w:rsidRPr="0084307A" w:rsidRDefault="0084307A" w:rsidP="0084307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/>
          <w:color w:val="000000"/>
          <w:sz w:val="20"/>
          <w:szCs w:val="20"/>
        </w:rPr>
      </w:pPr>
    </w:p>
    <w:p w:rsidR="0084307A" w:rsidRDefault="0084307A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>2011 :             Assistante Manager</w:t>
      </w:r>
      <w:r w:rsidR="0084307A">
        <w:rPr>
          <w:rFonts w:asciiTheme="majorHAnsi" w:eastAsiaTheme="majorEastAsia" w:hAnsiTheme="majorHAnsi" w:cstheme="majorBidi"/>
          <w:sz w:val="20"/>
          <w:szCs w:val="20"/>
        </w:rPr>
        <w:t xml:space="preserve"> </w:t>
      </w:r>
      <w:r>
        <w:rPr>
          <w:rFonts w:asciiTheme="majorHAnsi" w:eastAsiaTheme="majorEastAsia" w:hAnsiTheme="majorHAnsi" w:cstheme="majorBidi"/>
          <w:sz w:val="20"/>
          <w:szCs w:val="20"/>
        </w:rPr>
        <w:t xml:space="preserve">Dominos </w:t>
      </w: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/>
          <w:color w:val="000000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 xml:space="preserve">  </w:t>
      </w:r>
      <w:r w:rsidR="0084307A">
        <w:rPr>
          <w:rFonts w:asciiTheme="majorHAnsi" w:eastAsiaTheme="majorEastAsia" w:hAnsiTheme="majorHAnsi" w:cstheme="majorBidi"/>
          <w:sz w:val="20"/>
          <w:szCs w:val="20"/>
        </w:rPr>
        <w:t xml:space="preserve">                       </w:t>
      </w:r>
      <w:r>
        <w:rPr>
          <w:rFonts w:asciiTheme="majorHAnsi" w:eastAsiaTheme="majorEastAsia" w:hAnsiTheme="majorHAnsi" w:cstheme="majorBidi"/>
          <w:sz w:val="20"/>
          <w:szCs w:val="20"/>
        </w:rPr>
        <w:t>Gestion du personnel</w:t>
      </w:r>
      <w:r w:rsidR="0084307A">
        <w:rPr>
          <w:rFonts w:asciiTheme="majorHAnsi" w:hAnsiTheme="majorHAnsi"/>
          <w:color w:val="000000"/>
          <w:sz w:val="20"/>
          <w:szCs w:val="20"/>
        </w:rPr>
        <w:t xml:space="preserve"> </w:t>
      </w:r>
      <w:r>
        <w:rPr>
          <w:rFonts w:asciiTheme="majorHAnsi" w:hAnsiTheme="majorHAnsi"/>
          <w:color w:val="000000"/>
          <w:sz w:val="20"/>
          <w:szCs w:val="20"/>
        </w:rPr>
        <w:t>et du service</w:t>
      </w:r>
      <w:r w:rsidR="0084307A">
        <w:rPr>
          <w:rFonts w:asciiTheme="majorHAnsi" w:hAnsiTheme="majorHAnsi"/>
          <w:color w:val="000000"/>
          <w:sz w:val="20"/>
          <w:szCs w:val="20"/>
        </w:rPr>
        <w:t xml:space="preserve">, animatrice de commerce, </w:t>
      </w:r>
      <w:proofErr w:type="spellStart"/>
      <w:r w:rsidR="0084307A">
        <w:rPr>
          <w:rFonts w:asciiTheme="majorHAnsi" w:hAnsiTheme="majorHAnsi"/>
          <w:color w:val="000000"/>
          <w:sz w:val="20"/>
          <w:szCs w:val="20"/>
        </w:rPr>
        <w:t>reporting</w:t>
      </w:r>
      <w:proofErr w:type="spellEnd"/>
      <w:r w:rsidR="0084307A">
        <w:rPr>
          <w:rFonts w:asciiTheme="majorHAnsi" w:hAnsiTheme="majorHAnsi"/>
          <w:color w:val="000000"/>
          <w:sz w:val="20"/>
          <w:szCs w:val="20"/>
        </w:rPr>
        <w:t xml:space="preserve"> de ratios</w:t>
      </w: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 xml:space="preserve">                                                 </w:t>
      </w:r>
    </w:p>
    <w:p w:rsidR="007E55F6" w:rsidRPr="00AD0E22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/>
          <w:color w:val="000000"/>
          <w:sz w:val="20"/>
          <w:szCs w:val="20"/>
          <w:lang w:val="fr-FR"/>
        </w:rPr>
      </w:pPr>
      <w:r w:rsidRPr="00AD0E22">
        <w:rPr>
          <w:rFonts w:asciiTheme="majorHAnsi" w:hAnsiTheme="majorHAnsi"/>
          <w:color w:val="000000"/>
          <w:sz w:val="20"/>
          <w:szCs w:val="20"/>
          <w:lang w:val="fr-FR"/>
        </w:rPr>
        <w:tab/>
        <w:t xml:space="preserve">    </w:t>
      </w: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/>
          <w:color w:val="000000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  <w:u w:val="single"/>
        </w:rPr>
        <w:t>STAGES :</w:t>
      </w: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/>
          <w:color w:val="000000"/>
          <w:sz w:val="20"/>
          <w:szCs w:val="20"/>
        </w:rPr>
      </w:pP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eastAsiaTheme="majorEastAsia" w:hAnsiTheme="majorHAnsi" w:cstheme="majorBidi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ab/>
      </w: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 w:cs="Times New Roman"/>
          <w:color w:val="000000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</w:rPr>
        <w:t xml:space="preserve">Été 2010:               </w:t>
      </w:r>
      <w:r>
        <w:rPr>
          <w:rFonts w:asciiTheme="majorHAnsi" w:hAnsiTheme="majorHAnsi" w:cs="Times New Roman"/>
          <w:color w:val="000000"/>
          <w:sz w:val="20"/>
          <w:szCs w:val="20"/>
        </w:rPr>
        <w:t xml:space="preserve">Janssen </w:t>
      </w:r>
      <w:proofErr w:type="spellStart"/>
      <w:r>
        <w:rPr>
          <w:rFonts w:asciiTheme="majorHAnsi" w:hAnsiTheme="majorHAnsi" w:cs="Times New Roman"/>
          <w:color w:val="000000"/>
          <w:sz w:val="20"/>
          <w:szCs w:val="20"/>
        </w:rPr>
        <w:t>Cilag</w:t>
      </w:r>
      <w:proofErr w:type="spellEnd"/>
    </w:p>
    <w:p w:rsidR="007E55F6" w:rsidRDefault="007E55F6" w:rsidP="007E55F6">
      <w:pPr>
        <w:pStyle w:val="Retraitcorpsdetexte"/>
        <w:ind w:left="720" w:firstLine="720"/>
        <w:jc w:val="both"/>
        <w:rPr>
          <w:rFonts w:asciiTheme="majorHAnsi" w:hAnsiTheme="majorHAnsi"/>
          <w:iCs/>
          <w:lang w:val="fr-BE"/>
        </w:rPr>
      </w:pPr>
      <w:proofErr w:type="gramStart"/>
      <w:r>
        <w:rPr>
          <w:rFonts w:asciiTheme="majorHAnsi" w:hAnsiTheme="majorHAnsi"/>
          <w:color w:val="000000"/>
          <w:lang w:val="fr-BE"/>
        </w:rPr>
        <w:t>o</w:t>
      </w:r>
      <w:proofErr w:type="gramEnd"/>
      <w:r>
        <w:rPr>
          <w:rFonts w:asciiTheme="majorHAnsi" w:hAnsiTheme="majorHAnsi"/>
          <w:color w:val="000000"/>
          <w:lang w:val="fr-BE"/>
        </w:rPr>
        <w:t xml:space="preserve"> Etude de la macroéconomie de l’industrie (industrie pharmaceutique)</w:t>
      </w: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720" w:firstLine="720"/>
        <w:rPr>
          <w:rFonts w:asciiTheme="majorHAnsi" w:hAnsiTheme="majorHAnsi" w:cs="Times New Roman"/>
          <w:color w:val="000000"/>
          <w:sz w:val="20"/>
          <w:szCs w:val="20"/>
        </w:rPr>
      </w:pPr>
      <w:proofErr w:type="gramStart"/>
      <w:r>
        <w:rPr>
          <w:rFonts w:asciiTheme="majorHAnsi" w:hAnsiTheme="majorHAnsi" w:cs="Times New Roman"/>
          <w:color w:val="000000"/>
          <w:sz w:val="20"/>
          <w:szCs w:val="20"/>
        </w:rPr>
        <w:t>o</w:t>
      </w:r>
      <w:proofErr w:type="gramEnd"/>
      <w:r>
        <w:rPr>
          <w:rFonts w:asciiTheme="majorHAnsi" w:hAnsiTheme="majorHAnsi" w:cs="Times New Roman"/>
          <w:color w:val="000000"/>
          <w:sz w:val="20"/>
          <w:szCs w:val="20"/>
        </w:rPr>
        <w:t xml:space="preserve"> Entretiens avec des médecins pour la promotion de nouveaux produits sur le marché</w:t>
      </w: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1440"/>
        <w:rPr>
          <w:rFonts w:asciiTheme="majorHAnsi" w:hAnsiTheme="majorHAnsi" w:cs="Times New Roman"/>
          <w:color w:val="000000"/>
          <w:sz w:val="20"/>
          <w:szCs w:val="20"/>
        </w:rPr>
      </w:pPr>
      <w:proofErr w:type="gramStart"/>
      <w:r>
        <w:rPr>
          <w:rFonts w:asciiTheme="majorHAnsi" w:hAnsiTheme="majorHAnsi" w:cs="Times New Roman"/>
          <w:color w:val="000000"/>
          <w:sz w:val="20"/>
          <w:szCs w:val="20"/>
        </w:rPr>
        <w:t>o</w:t>
      </w:r>
      <w:proofErr w:type="gramEnd"/>
      <w:r>
        <w:rPr>
          <w:rFonts w:asciiTheme="majorHAnsi" w:hAnsiTheme="majorHAnsi" w:cs="Times New Roman"/>
          <w:color w:val="000000"/>
          <w:sz w:val="20"/>
          <w:szCs w:val="20"/>
        </w:rPr>
        <w:t xml:space="preserve"> Conférence dans le domaine médical pour des discussions sur les avantages et inconvénients des médicaments sur le plan économique et commerciale</w:t>
      </w:r>
    </w:p>
    <w:p w:rsidR="007E55F6" w:rsidRDefault="007E55F6" w:rsidP="007E55F6">
      <w:pPr>
        <w:pStyle w:val="Sansinterligne"/>
        <w:rPr>
          <w:rFonts w:asciiTheme="majorHAnsi" w:eastAsiaTheme="majorEastAsia" w:hAnsiTheme="majorHAnsi" w:cstheme="majorBidi"/>
          <w:sz w:val="20"/>
          <w:szCs w:val="20"/>
          <w:lang w:val="fr-BE"/>
        </w:rPr>
      </w:pPr>
      <w:r>
        <w:rPr>
          <w:rFonts w:asciiTheme="majorHAnsi" w:eastAsiaTheme="majorEastAsia" w:hAnsiTheme="majorHAnsi" w:cstheme="majorBidi"/>
          <w:sz w:val="20"/>
          <w:szCs w:val="20"/>
          <w:lang w:val="fr-BE"/>
        </w:rPr>
        <w:t xml:space="preserve">            </w:t>
      </w:r>
      <w:r>
        <w:rPr>
          <w:rFonts w:asciiTheme="majorHAnsi" w:eastAsiaTheme="majorEastAsia" w:hAnsiTheme="majorHAnsi" w:cstheme="majorBidi"/>
          <w:sz w:val="20"/>
          <w:szCs w:val="20"/>
          <w:lang w:val="fr-BE"/>
        </w:rPr>
        <w:tab/>
        <w:t xml:space="preserve">          </w:t>
      </w:r>
    </w:p>
    <w:p w:rsidR="007B787B" w:rsidRDefault="007B787B" w:rsidP="007B787B">
      <w:pPr>
        <w:pStyle w:val="Sansinterligne"/>
        <w:rPr>
          <w:rFonts w:asciiTheme="majorHAnsi" w:eastAsiaTheme="majorEastAsia" w:hAnsiTheme="majorHAnsi" w:cstheme="majorBidi"/>
          <w:sz w:val="20"/>
          <w:szCs w:val="20"/>
          <w:u w:val="single"/>
        </w:rPr>
      </w:pPr>
      <w:r>
        <w:rPr>
          <w:rFonts w:asciiTheme="majorHAnsi" w:eastAsiaTheme="majorEastAsia" w:hAnsiTheme="majorHAnsi" w:cstheme="majorBidi"/>
          <w:sz w:val="20"/>
          <w:szCs w:val="20"/>
          <w:lang w:val="fr-BE"/>
        </w:rPr>
        <w:t xml:space="preserve">                              </w:t>
      </w:r>
    </w:p>
    <w:p w:rsidR="0084307A" w:rsidRDefault="0084307A" w:rsidP="0084307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/>
          <w:color w:val="000000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  <w:u w:val="single"/>
        </w:rPr>
        <w:t>LANGUES :</w:t>
      </w:r>
    </w:p>
    <w:p w:rsidR="0084307A" w:rsidRDefault="0084307A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 w:cs="Times New Roman"/>
          <w:color w:val="000000"/>
          <w:sz w:val="20"/>
          <w:szCs w:val="20"/>
        </w:rPr>
      </w:pP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 w:cs="Times New Roman"/>
          <w:color w:val="000000"/>
          <w:sz w:val="20"/>
          <w:szCs w:val="20"/>
        </w:rPr>
      </w:pPr>
      <w:r>
        <w:rPr>
          <w:rFonts w:asciiTheme="majorHAnsi" w:hAnsiTheme="majorHAnsi" w:cs="Times New Roman"/>
          <w:color w:val="000000"/>
          <w:sz w:val="20"/>
          <w:szCs w:val="20"/>
        </w:rPr>
        <w:t>Français :</w:t>
      </w:r>
      <w:r w:rsidR="0084307A">
        <w:rPr>
          <w:rFonts w:asciiTheme="majorHAnsi" w:hAnsiTheme="majorHAnsi" w:cs="Times New Roman"/>
          <w:color w:val="000000"/>
          <w:sz w:val="20"/>
          <w:szCs w:val="20"/>
        </w:rPr>
        <w:tab/>
      </w:r>
      <w:r>
        <w:rPr>
          <w:rFonts w:asciiTheme="majorHAnsi" w:hAnsiTheme="majorHAnsi" w:cs="Times New Roman"/>
          <w:color w:val="000000"/>
          <w:sz w:val="20"/>
          <w:szCs w:val="20"/>
        </w:rPr>
        <w:t xml:space="preserve"> Bilingue</w:t>
      </w: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 w:cs="Times New Roman"/>
          <w:color w:val="000000"/>
          <w:sz w:val="20"/>
          <w:szCs w:val="20"/>
        </w:rPr>
      </w:pPr>
      <w:r>
        <w:rPr>
          <w:rFonts w:asciiTheme="majorHAnsi" w:hAnsiTheme="majorHAnsi" w:cs="Times New Roman"/>
          <w:color w:val="000000"/>
          <w:sz w:val="20"/>
          <w:szCs w:val="20"/>
        </w:rPr>
        <w:t>Anglais :</w:t>
      </w:r>
      <w:r w:rsidR="0084307A">
        <w:rPr>
          <w:rFonts w:asciiTheme="majorHAnsi" w:hAnsiTheme="majorHAnsi" w:cs="Times New Roman"/>
          <w:color w:val="000000"/>
          <w:sz w:val="20"/>
          <w:szCs w:val="20"/>
        </w:rPr>
        <w:tab/>
      </w:r>
      <w:r>
        <w:rPr>
          <w:rFonts w:asciiTheme="majorHAnsi" w:hAnsiTheme="majorHAnsi" w:cs="Times New Roman"/>
          <w:color w:val="000000"/>
          <w:sz w:val="20"/>
          <w:szCs w:val="20"/>
        </w:rPr>
        <w:t xml:space="preserve"> Bilingue</w:t>
      </w: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 w:cs="Times New Roman"/>
          <w:color w:val="000000"/>
          <w:sz w:val="20"/>
          <w:szCs w:val="20"/>
        </w:rPr>
      </w:pPr>
      <w:r>
        <w:rPr>
          <w:rFonts w:asciiTheme="majorHAnsi" w:hAnsiTheme="majorHAnsi" w:cs="Times New Roman"/>
          <w:color w:val="000000"/>
          <w:sz w:val="20"/>
          <w:szCs w:val="20"/>
        </w:rPr>
        <w:t xml:space="preserve">Arabe : </w:t>
      </w:r>
      <w:r w:rsidR="0084307A">
        <w:rPr>
          <w:rFonts w:asciiTheme="majorHAnsi" w:hAnsiTheme="majorHAnsi" w:cs="Times New Roman"/>
          <w:color w:val="000000"/>
          <w:sz w:val="20"/>
          <w:szCs w:val="20"/>
        </w:rPr>
        <w:tab/>
      </w:r>
      <w:r w:rsidR="0084307A">
        <w:rPr>
          <w:rFonts w:asciiTheme="majorHAnsi" w:hAnsiTheme="majorHAnsi" w:cs="Times New Roman"/>
          <w:color w:val="000000"/>
          <w:sz w:val="20"/>
          <w:szCs w:val="20"/>
        </w:rPr>
        <w:tab/>
        <w:t xml:space="preserve"> B</w:t>
      </w:r>
      <w:r>
        <w:rPr>
          <w:rFonts w:asciiTheme="majorHAnsi" w:hAnsiTheme="majorHAnsi" w:cs="Times New Roman"/>
          <w:color w:val="000000"/>
          <w:sz w:val="20"/>
          <w:szCs w:val="20"/>
        </w:rPr>
        <w:t>ilingue</w:t>
      </w: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 w:cs="Times New Roman"/>
          <w:color w:val="000000"/>
          <w:sz w:val="20"/>
          <w:szCs w:val="20"/>
        </w:rPr>
      </w:pPr>
      <w:r>
        <w:rPr>
          <w:rFonts w:asciiTheme="majorHAnsi" w:hAnsiTheme="majorHAnsi" w:cs="Times New Roman"/>
          <w:color w:val="000000"/>
          <w:sz w:val="20"/>
          <w:szCs w:val="20"/>
        </w:rPr>
        <w:t>Espagnol :</w:t>
      </w:r>
      <w:r w:rsidR="0084307A">
        <w:rPr>
          <w:rFonts w:asciiTheme="majorHAnsi" w:hAnsiTheme="majorHAnsi" w:cs="Times New Roman"/>
          <w:color w:val="000000"/>
          <w:sz w:val="20"/>
          <w:szCs w:val="20"/>
        </w:rPr>
        <w:tab/>
      </w:r>
      <w:r>
        <w:rPr>
          <w:rFonts w:asciiTheme="majorHAnsi" w:hAnsiTheme="majorHAnsi" w:cs="Times New Roman"/>
          <w:color w:val="000000"/>
          <w:sz w:val="20"/>
          <w:szCs w:val="20"/>
        </w:rPr>
        <w:t xml:space="preserve"> Courant</w:t>
      </w: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 w:cs="Times New Roman"/>
          <w:color w:val="000000"/>
          <w:sz w:val="20"/>
          <w:szCs w:val="20"/>
        </w:rPr>
      </w:pP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 w:cs="Times New Roman"/>
          <w:color w:val="000000"/>
          <w:sz w:val="20"/>
          <w:szCs w:val="20"/>
        </w:rPr>
      </w:pPr>
    </w:p>
    <w:p w:rsidR="0084307A" w:rsidRDefault="0084307A" w:rsidP="0084307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/>
          <w:color w:val="000000"/>
          <w:sz w:val="20"/>
          <w:szCs w:val="20"/>
        </w:rPr>
      </w:pPr>
      <w:r>
        <w:rPr>
          <w:rFonts w:asciiTheme="majorHAnsi" w:eastAsiaTheme="majorEastAsia" w:hAnsiTheme="majorHAnsi" w:cstheme="majorBidi"/>
          <w:sz w:val="20"/>
          <w:szCs w:val="20"/>
          <w:u w:val="single"/>
        </w:rPr>
        <w:t>COMPETENCES :</w:t>
      </w:r>
    </w:p>
    <w:p w:rsidR="0084307A" w:rsidRDefault="0084307A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 w:cs="Times New Roman"/>
          <w:color w:val="000000"/>
          <w:sz w:val="20"/>
          <w:szCs w:val="20"/>
        </w:rPr>
      </w:pPr>
    </w:p>
    <w:p w:rsidR="007E55F6" w:rsidRPr="007B787B" w:rsidRDefault="007B787B" w:rsidP="007B787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 w:cs="Times New Roman"/>
          <w:color w:val="000000"/>
          <w:sz w:val="20"/>
          <w:szCs w:val="20"/>
        </w:rPr>
      </w:pPr>
      <w:r>
        <w:rPr>
          <w:rFonts w:asciiTheme="majorHAnsi" w:hAnsiTheme="majorHAnsi" w:cs="Times New Roman"/>
          <w:color w:val="000000"/>
          <w:sz w:val="20"/>
          <w:szCs w:val="20"/>
        </w:rPr>
        <w:t>Informatique :      M</w:t>
      </w:r>
      <w:r w:rsidR="007E55F6">
        <w:rPr>
          <w:rFonts w:asciiTheme="majorHAnsi" w:hAnsiTheme="majorHAnsi" w:cs="Times New Roman"/>
          <w:color w:val="000000"/>
          <w:sz w:val="20"/>
          <w:szCs w:val="20"/>
        </w:rPr>
        <w:t xml:space="preserve">aitrise </w:t>
      </w:r>
      <w:r>
        <w:rPr>
          <w:rFonts w:asciiTheme="majorHAnsi" w:hAnsiTheme="majorHAnsi" w:cs="Times New Roman"/>
          <w:color w:val="000000"/>
          <w:sz w:val="20"/>
          <w:szCs w:val="20"/>
        </w:rPr>
        <w:t xml:space="preserve">parfaite </w:t>
      </w:r>
      <w:r w:rsidR="007E55F6">
        <w:rPr>
          <w:rFonts w:asciiTheme="majorHAnsi" w:hAnsiTheme="majorHAnsi" w:cs="Times New Roman"/>
          <w:color w:val="000000"/>
          <w:sz w:val="20"/>
          <w:szCs w:val="20"/>
        </w:rPr>
        <w:t>des outils</w:t>
      </w:r>
      <w:r>
        <w:rPr>
          <w:rFonts w:asciiTheme="majorHAnsi" w:hAnsiTheme="majorHAnsi" w:cs="Times New Roman"/>
          <w:color w:val="000000"/>
          <w:sz w:val="20"/>
          <w:szCs w:val="20"/>
        </w:rPr>
        <w:t xml:space="preserve"> Word</w:t>
      </w: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 w:cs="Times New Roman"/>
          <w:color w:val="000000"/>
          <w:sz w:val="20"/>
          <w:szCs w:val="20"/>
        </w:rPr>
      </w:pP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 w:cs="Times New Roman"/>
          <w:color w:val="000000"/>
          <w:sz w:val="20"/>
          <w:szCs w:val="20"/>
        </w:rPr>
      </w:pP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 w:cs="Times New Roman"/>
          <w:color w:val="000000"/>
          <w:sz w:val="20"/>
          <w:szCs w:val="20"/>
        </w:rPr>
      </w:pPr>
      <w:r>
        <w:rPr>
          <w:rFonts w:asciiTheme="majorHAnsi" w:hAnsiTheme="majorHAnsi" w:cs="Times New Roman"/>
          <w:color w:val="000000"/>
          <w:sz w:val="20"/>
          <w:szCs w:val="20"/>
        </w:rPr>
        <w:t>Vie Associative :   Membre de l’association GREEN</w:t>
      </w:r>
      <w:r w:rsidR="0084307A">
        <w:rPr>
          <w:rFonts w:asciiTheme="majorHAnsi" w:hAnsiTheme="majorHAnsi" w:cs="Times New Roman"/>
          <w:color w:val="000000"/>
          <w:sz w:val="20"/>
          <w:szCs w:val="20"/>
        </w:rPr>
        <w:t>PEACE de 2003 – 2006</w:t>
      </w:r>
      <w:r>
        <w:rPr>
          <w:rFonts w:asciiTheme="majorHAnsi" w:hAnsiTheme="majorHAnsi" w:cs="Times New Roman"/>
          <w:color w:val="000000"/>
          <w:sz w:val="20"/>
          <w:szCs w:val="20"/>
        </w:rPr>
        <w:t xml:space="preserve"> </w:t>
      </w: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 w:cs="Times New Roman"/>
          <w:color w:val="000000"/>
          <w:sz w:val="20"/>
          <w:szCs w:val="20"/>
        </w:rPr>
      </w:pPr>
    </w:p>
    <w:p w:rsidR="007E55F6" w:rsidRDefault="007E55F6" w:rsidP="007E55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 w:cs="Times New Roman"/>
          <w:color w:val="000000"/>
          <w:sz w:val="20"/>
          <w:szCs w:val="20"/>
        </w:rPr>
      </w:pPr>
      <w:r>
        <w:rPr>
          <w:rFonts w:asciiTheme="majorHAnsi" w:hAnsiTheme="majorHAnsi" w:cs="Times New Roman"/>
          <w:color w:val="000000"/>
          <w:sz w:val="20"/>
          <w:szCs w:val="20"/>
        </w:rPr>
        <w:t>Loisirs :</w:t>
      </w:r>
      <w:r>
        <w:rPr>
          <w:rFonts w:asciiTheme="majorHAnsi" w:hAnsiTheme="majorHAnsi" w:cs="Times New Roman"/>
          <w:color w:val="000000"/>
          <w:sz w:val="20"/>
          <w:szCs w:val="20"/>
        </w:rPr>
        <w:tab/>
      </w:r>
      <w:r>
        <w:rPr>
          <w:rFonts w:asciiTheme="majorHAnsi" w:hAnsiTheme="majorHAnsi" w:cs="Times New Roman"/>
          <w:color w:val="000000"/>
          <w:sz w:val="20"/>
          <w:szCs w:val="20"/>
        </w:rPr>
        <w:tab/>
        <w:t>-        Nata</w:t>
      </w:r>
      <w:r w:rsidR="007B787B">
        <w:rPr>
          <w:rFonts w:asciiTheme="majorHAnsi" w:hAnsiTheme="majorHAnsi" w:cs="Times New Roman"/>
          <w:color w:val="000000"/>
          <w:sz w:val="20"/>
          <w:szCs w:val="20"/>
        </w:rPr>
        <w:t>tion</w:t>
      </w:r>
    </w:p>
    <w:p w:rsidR="007E55F6" w:rsidRDefault="0084307A" w:rsidP="007E55F6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 w:cs="Times New Roman"/>
          <w:color w:val="000000"/>
          <w:sz w:val="20"/>
          <w:szCs w:val="20"/>
        </w:rPr>
      </w:pPr>
      <w:r>
        <w:rPr>
          <w:rFonts w:asciiTheme="majorHAnsi" w:hAnsiTheme="majorHAnsi" w:cs="Times New Roman"/>
          <w:color w:val="000000"/>
          <w:sz w:val="20"/>
          <w:szCs w:val="20"/>
        </w:rPr>
        <w:t xml:space="preserve">Musique </w:t>
      </w:r>
    </w:p>
    <w:p w:rsidR="000C138A" w:rsidRPr="0084307A" w:rsidRDefault="007E55F6" w:rsidP="0084307A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after="0" w:line="240" w:lineRule="auto"/>
        <w:rPr>
          <w:rFonts w:asciiTheme="majorHAnsi" w:hAnsiTheme="majorHAnsi" w:cs="Times New Roman"/>
          <w:color w:val="000000"/>
          <w:sz w:val="20"/>
          <w:szCs w:val="20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375306F" wp14:editId="61CFC7E5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7661910" cy="447040"/>
                <wp:effectExtent l="9525" t="9525" r="5715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7661910" cy="4470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0;width:603.3pt;height:35.2pt;flip:y;z-index:251658240;visibility:visible;mso-wrap-style:square;mso-width-percent:105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" o:allowincell="f" fillcolor="#4bacc6 [3208]" strokecolor="#31849b [2408]">
                <w10:wrap anchorx="page" anchory="page"/>
              </v:rect>
            </w:pict>
          </mc:Fallback>
        </mc:AlternateContent>
      </w:r>
      <w:proofErr w:type="spellStart"/>
      <w:r w:rsidR="007B787B">
        <w:rPr>
          <w:rFonts w:asciiTheme="majorHAnsi" w:hAnsiTheme="majorHAnsi" w:cs="Times New Roman"/>
          <w:color w:val="000000"/>
          <w:sz w:val="20"/>
          <w:szCs w:val="20"/>
        </w:rPr>
        <w:t>Théatre</w:t>
      </w:r>
      <w:proofErr w:type="spellEnd"/>
    </w:p>
    <w:sectPr w:rsidR="000C138A" w:rsidRPr="008430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36F5B"/>
    <w:multiLevelType w:val="hybridMultilevel"/>
    <w:tmpl w:val="AE8A895C"/>
    <w:lvl w:ilvl="0" w:tplc="9A3C9A5E">
      <w:start w:val="2010"/>
      <w:numFmt w:val="bullet"/>
      <w:lvlText w:val="-"/>
      <w:lvlJc w:val="left"/>
      <w:pPr>
        <w:ind w:left="1455" w:hanging="360"/>
      </w:pPr>
      <w:rPr>
        <w:rFonts w:ascii="Cambria" w:eastAsia="MS Mincho" w:hAnsi="Cambria" w:cstheme="minorBidi" w:hint="default"/>
      </w:rPr>
    </w:lvl>
    <w:lvl w:ilvl="1" w:tplc="040C0003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">
    <w:nsid w:val="7EDD4B4D"/>
    <w:multiLevelType w:val="hybridMultilevel"/>
    <w:tmpl w:val="5EFECF52"/>
    <w:lvl w:ilvl="0" w:tplc="4DDECFE0">
      <w:start w:val="2010"/>
      <w:numFmt w:val="bullet"/>
      <w:lvlText w:val="-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5F6"/>
    <w:rsid w:val="000C138A"/>
    <w:rsid w:val="001A6F75"/>
    <w:rsid w:val="003938A2"/>
    <w:rsid w:val="004537BC"/>
    <w:rsid w:val="007B787B"/>
    <w:rsid w:val="007E55F6"/>
    <w:rsid w:val="0084307A"/>
    <w:rsid w:val="00AD0E22"/>
    <w:rsid w:val="00E0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5F6"/>
    <w:rPr>
      <w:rFonts w:eastAsia="MS Mincho"/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E55F6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E55F6"/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7E55F6"/>
    <w:rPr>
      <w:rFonts w:ascii="Times New Roman" w:eastAsiaTheme="minorEastAsia" w:hAnsi="Times New Roman" w:cs="Times New Roman"/>
      <w:lang w:val="en-US"/>
    </w:rPr>
  </w:style>
  <w:style w:type="paragraph" w:styleId="Sansinterligne">
    <w:name w:val="No Spacing"/>
    <w:link w:val="SansinterligneCar"/>
    <w:uiPriority w:val="1"/>
    <w:qFormat/>
    <w:rsid w:val="007E55F6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styleId="Paragraphedeliste">
    <w:name w:val="List Paragraph"/>
    <w:basedOn w:val="Normal"/>
    <w:uiPriority w:val="34"/>
    <w:qFormat/>
    <w:rsid w:val="007E5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5F6"/>
    <w:rPr>
      <w:rFonts w:eastAsia="MS Mincho"/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E55F6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E55F6"/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7E55F6"/>
    <w:rPr>
      <w:rFonts w:ascii="Times New Roman" w:eastAsiaTheme="minorEastAsia" w:hAnsi="Times New Roman" w:cs="Times New Roman"/>
      <w:lang w:val="en-US"/>
    </w:rPr>
  </w:style>
  <w:style w:type="paragraph" w:styleId="Sansinterligne">
    <w:name w:val="No Spacing"/>
    <w:link w:val="SansinterligneCar"/>
    <w:uiPriority w:val="1"/>
    <w:qFormat/>
    <w:rsid w:val="007E55F6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styleId="Paragraphedeliste">
    <w:name w:val="List Paragraph"/>
    <w:basedOn w:val="Normal"/>
    <w:uiPriority w:val="34"/>
    <w:qFormat/>
    <w:rsid w:val="007E5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14</cp:revision>
  <dcterms:created xsi:type="dcterms:W3CDTF">2012-07-23T13:03:00Z</dcterms:created>
  <dcterms:modified xsi:type="dcterms:W3CDTF">2012-10-07T13:49:00Z</dcterms:modified>
</cp:coreProperties>
</file>